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F51" w:rsidRPr="0088284D" w:rsidRDefault="00131F51" w:rsidP="00131F5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8284D">
        <w:rPr>
          <w:rFonts w:ascii="Times New Roman" w:hAnsi="Times New Roman" w:cs="Times New Roman"/>
          <w:sz w:val="25"/>
          <w:szCs w:val="25"/>
        </w:rPr>
        <w:t>Приложение № 1</w:t>
      </w:r>
      <w:r w:rsidRPr="0088284D">
        <w:rPr>
          <w:rFonts w:ascii="Times New Roman" w:hAnsi="Times New Roman" w:cs="Times New Roman"/>
          <w:sz w:val="25"/>
          <w:szCs w:val="25"/>
        </w:rPr>
        <w:t>. Положение о Централизованной бухгалтерии</w:t>
      </w:r>
    </w:p>
    <w:p w:rsidR="00131F51" w:rsidRPr="0088284D" w:rsidRDefault="00131F51" w:rsidP="00131F5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131F51" w:rsidRPr="0088284D" w:rsidRDefault="00131F51" w:rsidP="00131F5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8284D">
        <w:rPr>
          <w:rFonts w:ascii="Times New Roman" w:hAnsi="Times New Roman" w:cs="Times New Roman"/>
          <w:sz w:val="25"/>
          <w:szCs w:val="25"/>
        </w:rPr>
        <w:t>Приложение № 2</w:t>
      </w:r>
      <w:r w:rsidRPr="0088284D">
        <w:rPr>
          <w:rFonts w:ascii="Times New Roman" w:hAnsi="Times New Roman" w:cs="Times New Roman"/>
          <w:sz w:val="25"/>
          <w:szCs w:val="25"/>
        </w:rPr>
        <w:t>. Порядок организации и осуществления внутреннего контроля</w:t>
      </w:r>
    </w:p>
    <w:p w:rsidR="00131F51" w:rsidRPr="0088284D" w:rsidRDefault="00131F51" w:rsidP="00131F5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131F51" w:rsidRPr="0088284D" w:rsidRDefault="00131F51" w:rsidP="00131F5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8284D">
        <w:rPr>
          <w:rFonts w:ascii="Times New Roman" w:hAnsi="Times New Roman" w:cs="Times New Roman"/>
          <w:sz w:val="25"/>
          <w:szCs w:val="25"/>
        </w:rPr>
        <w:t>Приложение № 3</w:t>
      </w:r>
      <w:r w:rsidRPr="0088284D">
        <w:rPr>
          <w:rFonts w:ascii="Times New Roman" w:hAnsi="Times New Roman" w:cs="Times New Roman"/>
          <w:sz w:val="25"/>
          <w:szCs w:val="25"/>
        </w:rPr>
        <w:t>. Порядок передачи документов бухгалтерского учета и дел при смене руководителя субъекта учета и должностного лица, на которого возложено ведение бухгалтерского учета</w:t>
      </w:r>
    </w:p>
    <w:p w:rsidR="00131F51" w:rsidRPr="0088284D" w:rsidRDefault="00131F51" w:rsidP="00131F51">
      <w:pPr>
        <w:spacing w:after="0" w:line="276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131F51" w:rsidRPr="0088284D" w:rsidRDefault="00131F51" w:rsidP="00131F5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8284D">
        <w:rPr>
          <w:rFonts w:ascii="Times New Roman" w:hAnsi="Times New Roman" w:cs="Times New Roman"/>
          <w:sz w:val="25"/>
          <w:szCs w:val="25"/>
        </w:rPr>
        <w:t>Приложение № 4</w:t>
      </w:r>
      <w:r w:rsidRPr="0088284D">
        <w:rPr>
          <w:rFonts w:ascii="Times New Roman" w:hAnsi="Times New Roman" w:cs="Times New Roman"/>
          <w:sz w:val="25"/>
          <w:szCs w:val="25"/>
        </w:rPr>
        <w:t>. Рабочий план счетов</w:t>
      </w:r>
    </w:p>
    <w:p w:rsidR="00131F51" w:rsidRPr="0088284D" w:rsidRDefault="00131F51" w:rsidP="00CB085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131F51" w:rsidRPr="0088284D" w:rsidRDefault="00131F51" w:rsidP="00131F5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8284D">
        <w:rPr>
          <w:rFonts w:ascii="Times New Roman" w:hAnsi="Times New Roman" w:cs="Times New Roman"/>
          <w:sz w:val="25"/>
          <w:szCs w:val="25"/>
        </w:rPr>
        <w:t>Приложение № 5. График документооборота</w:t>
      </w:r>
    </w:p>
    <w:p w:rsidR="00131F51" w:rsidRPr="0088284D" w:rsidRDefault="00131F51" w:rsidP="00CB085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131F51" w:rsidRPr="0088284D" w:rsidRDefault="00131F51" w:rsidP="00131F5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8284D">
        <w:rPr>
          <w:rFonts w:ascii="Times New Roman" w:hAnsi="Times New Roman" w:cs="Times New Roman"/>
          <w:sz w:val="25"/>
          <w:szCs w:val="25"/>
        </w:rPr>
        <w:t>Приложение № 6</w:t>
      </w:r>
      <w:r w:rsidRPr="0088284D">
        <w:rPr>
          <w:rFonts w:ascii="Times New Roman" w:hAnsi="Times New Roman" w:cs="Times New Roman"/>
          <w:sz w:val="25"/>
          <w:szCs w:val="25"/>
        </w:rPr>
        <w:t>. Перечень регистров бухгалтерского учета и ответственные исполнители за их ведение</w:t>
      </w:r>
    </w:p>
    <w:p w:rsidR="00131F51" w:rsidRPr="0088284D" w:rsidRDefault="00131F51" w:rsidP="00131F5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131F51" w:rsidRPr="0088284D" w:rsidRDefault="00131F51" w:rsidP="00131F5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8284D">
        <w:rPr>
          <w:rFonts w:ascii="Times New Roman" w:hAnsi="Times New Roman" w:cs="Times New Roman"/>
          <w:sz w:val="25"/>
          <w:szCs w:val="25"/>
        </w:rPr>
        <w:t>Приложение № 7</w:t>
      </w:r>
      <w:r w:rsidRPr="0088284D">
        <w:rPr>
          <w:rFonts w:ascii="Times New Roman" w:hAnsi="Times New Roman" w:cs="Times New Roman"/>
          <w:sz w:val="25"/>
          <w:szCs w:val="25"/>
        </w:rPr>
        <w:t>. Перечень основных первичных учетных документов, прилагаемых к регистрам бухгалтерского учета (журналам операций)</w:t>
      </w:r>
    </w:p>
    <w:p w:rsidR="00131F51" w:rsidRPr="0088284D" w:rsidRDefault="00131F51" w:rsidP="00131F5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131F51" w:rsidRPr="0088284D" w:rsidRDefault="00131F51" w:rsidP="00131F5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8284D">
        <w:rPr>
          <w:rFonts w:ascii="Times New Roman" w:hAnsi="Times New Roman" w:cs="Times New Roman"/>
          <w:sz w:val="25"/>
          <w:szCs w:val="25"/>
        </w:rPr>
        <w:t xml:space="preserve">Приложение </w:t>
      </w:r>
      <w:r w:rsidRPr="0088284D">
        <w:rPr>
          <w:rFonts w:ascii="Times New Roman" w:hAnsi="Times New Roman" w:cs="Times New Roman"/>
          <w:sz w:val="25"/>
          <w:szCs w:val="25"/>
        </w:rPr>
        <w:t>№ 8</w:t>
      </w:r>
      <w:r w:rsidRPr="0088284D">
        <w:rPr>
          <w:rFonts w:ascii="Times New Roman" w:hAnsi="Times New Roman" w:cs="Times New Roman"/>
          <w:sz w:val="25"/>
          <w:szCs w:val="25"/>
        </w:rPr>
        <w:t>. Самостоятельно разработанные формы учетных документов</w:t>
      </w:r>
    </w:p>
    <w:p w:rsidR="00131F51" w:rsidRPr="0088284D" w:rsidRDefault="00131F51" w:rsidP="00131F5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131F51" w:rsidRPr="0088284D" w:rsidRDefault="00131F51" w:rsidP="00131F5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8284D">
        <w:rPr>
          <w:rFonts w:ascii="Times New Roman" w:hAnsi="Times New Roman" w:cs="Times New Roman"/>
          <w:sz w:val="25"/>
          <w:szCs w:val="25"/>
        </w:rPr>
        <w:t>Приложение № 9. Перечень должностных лиц, имеющих право подписи учетных документов</w:t>
      </w:r>
    </w:p>
    <w:p w:rsidR="00131F51" w:rsidRPr="0088284D" w:rsidRDefault="00131F51" w:rsidP="00CB085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1F5A1F" w:rsidRPr="0088284D" w:rsidRDefault="001F5A1F" w:rsidP="00CB085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8284D">
        <w:rPr>
          <w:rFonts w:ascii="Times New Roman" w:hAnsi="Times New Roman" w:cs="Times New Roman"/>
          <w:sz w:val="25"/>
          <w:szCs w:val="25"/>
        </w:rPr>
        <w:t>Приложение № 1</w:t>
      </w:r>
      <w:r w:rsidR="00131F51" w:rsidRPr="0088284D">
        <w:rPr>
          <w:rFonts w:ascii="Times New Roman" w:hAnsi="Times New Roman" w:cs="Times New Roman"/>
          <w:sz w:val="25"/>
          <w:szCs w:val="25"/>
        </w:rPr>
        <w:t>0</w:t>
      </w:r>
      <w:r w:rsidRPr="0088284D">
        <w:rPr>
          <w:rFonts w:ascii="Times New Roman" w:hAnsi="Times New Roman" w:cs="Times New Roman"/>
          <w:sz w:val="25"/>
          <w:szCs w:val="25"/>
        </w:rPr>
        <w:t xml:space="preserve">. </w:t>
      </w:r>
      <w:r w:rsidRPr="0088284D">
        <w:rPr>
          <w:rFonts w:ascii="Times New Roman" w:hAnsi="Times New Roman" w:cs="Times New Roman"/>
          <w:sz w:val="25"/>
          <w:szCs w:val="25"/>
        </w:rPr>
        <w:t>Порядок определения дисконтированной стоимости</w:t>
      </w:r>
      <w:r w:rsidR="00CB0856" w:rsidRPr="0088284D">
        <w:rPr>
          <w:rFonts w:ascii="Times New Roman" w:hAnsi="Times New Roman" w:cs="Times New Roman"/>
          <w:sz w:val="25"/>
          <w:szCs w:val="25"/>
        </w:rPr>
        <w:t xml:space="preserve"> </w:t>
      </w:r>
      <w:r w:rsidRPr="0088284D">
        <w:rPr>
          <w:rFonts w:ascii="Times New Roman" w:hAnsi="Times New Roman" w:cs="Times New Roman"/>
          <w:sz w:val="25"/>
          <w:szCs w:val="25"/>
        </w:rPr>
        <w:t xml:space="preserve">арендных платежей при </w:t>
      </w:r>
      <w:proofErr w:type="spellStart"/>
      <w:r w:rsidRPr="0088284D">
        <w:rPr>
          <w:rFonts w:ascii="Times New Roman" w:hAnsi="Times New Roman" w:cs="Times New Roman"/>
          <w:sz w:val="25"/>
          <w:szCs w:val="25"/>
        </w:rPr>
        <w:t>неоперационной</w:t>
      </w:r>
      <w:proofErr w:type="spellEnd"/>
      <w:r w:rsidRPr="0088284D">
        <w:rPr>
          <w:rFonts w:ascii="Times New Roman" w:hAnsi="Times New Roman" w:cs="Times New Roman"/>
          <w:sz w:val="25"/>
          <w:szCs w:val="25"/>
        </w:rPr>
        <w:t xml:space="preserve"> (финансовой) аренде</w:t>
      </w:r>
    </w:p>
    <w:p w:rsidR="001F5A1F" w:rsidRPr="0088284D" w:rsidRDefault="001F5A1F" w:rsidP="00CB085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CB0856" w:rsidRPr="0088284D" w:rsidRDefault="00131F51" w:rsidP="00131F5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8284D">
        <w:rPr>
          <w:rFonts w:ascii="Times New Roman" w:hAnsi="Times New Roman" w:cs="Times New Roman"/>
          <w:sz w:val="25"/>
          <w:szCs w:val="25"/>
        </w:rPr>
        <w:t>Приложение № 11</w:t>
      </w:r>
      <w:r w:rsidR="001F5A1F" w:rsidRPr="0088284D">
        <w:rPr>
          <w:rFonts w:ascii="Times New Roman" w:hAnsi="Times New Roman" w:cs="Times New Roman"/>
          <w:sz w:val="25"/>
          <w:szCs w:val="25"/>
        </w:rPr>
        <w:t xml:space="preserve">. </w:t>
      </w:r>
      <w:r w:rsidR="001F5A1F" w:rsidRPr="0088284D">
        <w:rPr>
          <w:rFonts w:ascii="Times New Roman" w:hAnsi="Times New Roman" w:cs="Times New Roman"/>
          <w:sz w:val="25"/>
          <w:szCs w:val="25"/>
        </w:rPr>
        <w:t>Порядок приемки, хранения, выдачи</w:t>
      </w:r>
      <w:r w:rsidR="00CB0856" w:rsidRPr="0088284D">
        <w:rPr>
          <w:rFonts w:ascii="Times New Roman" w:hAnsi="Times New Roman" w:cs="Times New Roman"/>
          <w:sz w:val="25"/>
          <w:szCs w:val="25"/>
        </w:rPr>
        <w:t xml:space="preserve"> </w:t>
      </w:r>
      <w:r w:rsidR="001F5A1F" w:rsidRPr="0088284D">
        <w:rPr>
          <w:rFonts w:ascii="Times New Roman" w:hAnsi="Times New Roman" w:cs="Times New Roman"/>
          <w:sz w:val="25"/>
          <w:szCs w:val="25"/>
        </w:rPr>
        <w:t>и списания бланков строгой отчетности</w:t>
      </w:r>
    </w:p>
    <w:p w:rsidR="001F5A1F" w:rsidRPr="0088284D" w:rsidRDefault="001F5A1F" w:rsidP="00CB085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1F5A1F" w:rsidRPr="0088284D" w:rsidRDefault="00131F51" w:rsidP="00131F5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8284D">
        <w:rPr>
          <w:rFonts w:ascii="Times New Roman" w:hAnsi="Times New Roman" w:cs="Times New Roman"/>
          <w:sz w:val="25"/>
          <w:szCs w:val="25"/>
        </w:rPr>
        <w:t>Приложение № 12</w:t>
      </w:r>
      <w:r w:rsidR="001F5A1F" w:rsidRPr="0088284D">
        <w:rPr>
          <w:rFonts w:ascii="Times New Roman" w:hAnsi="Times New Roman" w:cs="Times New Roman"/>
          <w:sz w:val="25"/>
          <w:szCs w:val="25"/>
        </w:rPr>
        <w:t xml:space="preserve">. </w:t>
      </w:r>
      <w:r w:rsidR="001F5A1F" w:rsidRPr="0088284D">
        <w:rPr>
          <w:rFonts w:ascii="Times New Roman" w:hAnsi="Times New Roman" w:cs="Times New Roman"/>
          <w:sz w:val="25"/>
          <w:szCs w:val="25"/>
        </w:rPr>
        <w:t>Порядок выдачи под отчет денежных средств,</w:t>
      </w:r>
      <w:r w:rsidR="00CB0856" w:rsidRPr="0088284D">
        <w:rPr>
          <w:rFonts w:ascii="Times New Roman" w:hAnsi="Times New Roman" w:cs="Times New Roman"/>
          <w:sz w:val="25"/>
          <w:szCs w:val="25"/>
        </w:rPr>
        <w:t xml:space="preserve"> </w:t>
      </w:r>
      <w:r w:rsidR="001F5A1F" w:rsidRPr="0088284D">
        <w:rPr>
          <w:rFonts w:ascii="Times New Roman" w:hAnsi="Times New Roman" w:cs="Times New Roman"/>
          <w:sz w:val="25"/>
          <w:szCs w:val="25"/>
        </w:rPr>
        <w:t>составления и представления отчетов подотчетными лицами</w:t>
      </w:r>
    </w:p>
    <w:p w:rsidR="00CB0856" w:rsidRPr="0088284D" w:rsidRDefault="00CB0856" w:rsidP="00131F51">
      <w:pPr>
        <w:spacing w:after="0" w:line="276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1F5A1F" w:rsidRPr="0088284D" w:rsidRDefault="0088284D" w:rsidP="00CB085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8284D">
        <w:rPr>
          <w:rFonts w:ascii="Times New Roman" w:hAnsi="Times New Roman" w:cs="Times New Roman"/>
          <w:sz w:val="25"/>
          <w:szCs w:val="25"/>
        </w:rPr>
        <w:t>Приложение № 13</w:t>
      </w:r>
      <w:r w:rsidR="001F5A1F" w:rsidRPr="0088284D">
        <w:rPr>
          <w:rFonts w:ascii="Times New Roman" w:hAnsi="Times New Roman" w:cs="Times New Roman"/>
          <w:sz w:val="25"/>
          <w:szCs w:val="25"/>
        </w:rPr>
        <w:t xml:space="preserve">. </w:t>
      </w:r>
      <w:r w:rsidR="001F5A1F" w:rsidRPr="0088284D">
        <w:rPr>
          <w:rFonts w:ascii="Times New Roman" w:hAnsi="Times New Roman" w:cs="Times New Roman"/>
          <w:sz w:val="25"/>
          <w:szCs w:val="25"/>
        </w:rPr>
        <w:t xml:space="preserve">Порядок принятия обязательств </w:t>
      </w:r>
    </w:p>
    <w:p w:rsidR="001F5A1F" w:rsidRPr="0088284D" w:rsidRDefault="001F5A1F" w:rsidP="00CB085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CB0856" w:rsidRPr="0088284D" w:rsidRDefault="001F5A1F" w:rsidP="00CB085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8284D">
        <w:rPr>
          <w:rFonts w:ascii="Times New Roman" w:hAnsi="Times New Roman" w:cs="Times New Roman"/>
          <w:sz w:val="25"/>
          <w:szCs w:val="25"/>
        </w:rPr>
        <w:t>Приложение № 14.</w:t>
      </w:r>
      <w:r w:rsidR="00CB0856" w:rsidRPr="0088284D">
        <w:rPr>
          <w:rFonts w:ascii="Times New Roman" w:hAnsi="Times New Roman" w:cs="Times New Roman"/>
          <w:sz w:val="25"/>
          <w:szCs w:val="25"/>
        </w:rPr>
        <w:t xml:space="preserve"> </w:t>
      </w:r>
      <w:r w:rsidR="00CB0856" w:rsidRPr="0088284D">
        <w:rPr>
          <w:rFonts w:ascii="Times New Roman" w:hAnsi="Times New Roman" w:cs="Times New Roman"/>
          <w:sz w:val="25"/>
          <w:szCs w:val="25"/>
        </w:rPr>
        <w:t>Порядок проведения инвентаризации активов и обязательств</w:t>
      </w:r>
    </w:p>
    <w:p w:rsidR="001F5A1F" w:rsidRPr="0088284D" w:rsidRDefault="001F5A1F" w:rsidP="00CB085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1F5A1F" w:rsidRPr="0088284D" w:rsidRDefault="001F5A1F" w:rsidP="0088284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8284D">
        <w:rPr>
          <w:rFonts w:ascii="Times New Roman" w:hAnsi="Times New Roman" w:cs="Times New Roman"/>
          <w:sz w:val="25"/>
          <w:szCs w:val="25"/>
        </w:rPr>
        <w:t>Приложение № 15.</w:t>
      </w:r>
      <w:r w:rsidR="00CB0856" w:rsidRPr="0088284D">
        <w:rPr>
          <w:rFonts w:ascii="Times New Roman" w:hAnsi="Times New Roman" w:cs="Times New Roman"/>
          <w:sz w:val="25"/>
          <w:szCs w:val="25"/>
        </w:rPr>
        <w:t xml:space="preserve"> </w:t>
      </w:r>
      <w:r w:rsidR="00CB0856" w:rsidRPr="0088284D">
        <w:rPr>
          <w:rFonts w:ascii="Times New Roman" w:hAnsi="Times New Roman" w:cs="Times New Roman"/>
          <w:sz w:val="25"/>
          <w:szCs w:val="25"/>
        </w:rPr>
        <w:t>Порядок формирования и использования</w:t>
      </w:r>
      <w:r w:rsidR="00CB0856" w:rsidRPr="0088284D">
        <w:rPr>
          <w:rFonts w:ascii="Times New Roman" w:hAnsi="Times New Roman" w:cs="Times New Roman"/>
          <w:sz w:val="25"/>
          <w:szCs w:val="25"/>
        </w:rPr>
        <w:t xml:space="preserve"> </w:t>
      </w:r>
      <w:r w:rsidR="00CB0856" w:rsidRPr="0088284D">
        <w:rPr>
          <w:rFonts w:ascii="Times New Roman" w:hAnsi="Times New Roman" w:cs="Times New Roman"/>
          <w:sz w:val="25"/>
          <w:szCs w:val="25"/>
        </w:rPr>
        <w:t>резервов предстоящих расходов</w:t>
      </w:r>
    </w:p>
    <w:p w:rsidR="00CB0856" w:rsidRPr="0088284D" w:rsidRDefault="00CB0856" w:rsidP="00CB085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1F5A1F" w:rsidRPr="0088284D" w:rsidRDefault="001F5A1F" w:rsidP="00CB085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8284D">
        <w:rPr>
          <w:rFonts w:ascii="Times New Roman" w:hAnsi="Times New Roman" w:cs="Times New Roman"/>
          <w:sz w:val="25"/>
          <w:szCs w:val="25"/>
        </w:rPr>
        <w:t>Приложе</w:t>
      </w:r>
      <w:r w:rsidR="0088284D" w:rsidRPr="0088284D">
        <w:rPr>
          <w:rFonts w:ascii="Times New Roman" w:hAnsi="Times New Roman" w:cs="Times New Roman"/>
          <w:sz w:val="25"/>
          <w:szCs w:val="25"/>
        </w:rPr>
        <w:t>ние № 16</w:t>
      </w:r>
      <w:r w:rsidRPr="0088284D">
        <w:rPr>
          <w:rFonts w:ascii="Times New Roman" w:hAnsi="Times New Roman" w:cs="Times New Roman"/>
          <w:sz w:val="25"/>
          <w:szCs w:val="25"/>
        </w:rPr>
        <w:t>.</w:t>
      </w:r>
      <w:r w:rsidR="00CB0856" w:rsidRPr="0088284D">
        <w:rPr>
          <w:rFonts w:ascii="Times New Roman" w:hAnsi="Times New Roman" w:cs="Times New Roman"/>
          <w:sz w:val="25"/>
          <w:szCs w:val="25"/>
        </w:rPr>
        <w:t xml:space="preserve"> </w:t>
      </w:r>
      <w:r w:rsidR="00CB0856" w:rsidRPr="0088284D">
        <w:rPr>
          <w:rFonts w:ascii="Times New Roman" w:hAnsi="Times New Roman" w:cs="Times New Roman"/>
          <w:sz w:val="25"/>
          <w:szCs w:val="25"/>
        </w:rPr>
        <w:t>Порядок списания невостребованной кредиторской задолженности</w:t>
      </w:r>
    </w:p>
    <w:p w:rsidR="00CB0856" w:rsidRPr="0088284D" w:rsidRDefault="00CB0856" w:rsidP="00CB085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1F5A1F" w:rsidRPr="0088284D" w:rsidRDefault="0088284D" w:rsidP="00CB085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8284D">
        <w:rPr>
          <w:rFonts w:ascii="Times New Roman" w:hAnsi="Times New Roman" w:cs="Times New Roman"/>
          <w:sz w:val="25"/>
          <w:szCs w:val="25"/>
        </w:rPr>
        <w:t>Приложение № 17</w:t>
      </w:r>
      <w:r w:rsidR="001F5A1F" w:rsidRPr="0088284D">
        <w:rPr>
          <w:rFonts w:ascii="Times New Roman" w:hAnsi="Times New Roman" w:cs="Times New Roman"/>
          <w:sz w:val="25"/>
          <w:szCs w:val="25"/>
        </w:rPr>
        <w:t>.</w:t>
      </w:r>
      <w:r w:rsidR="00CB0856" w:rsidRPr="0088284D">
        <w:rPr>
          <w:rFonts w:ascii="Times New Roman" w:hAnsi="Times New Roman" w:cs="Times New Roman"/>
          <w:sz w:val="25"/>
          <w:szCs w:val="25"/>
        </w:rPr>
        <w:t xml:space="preserve"> </w:t>
      </w:r>
      <w:r w:rsidR="00CB0856" w:rsidRPr="0088284D">
        <w:rPr>
          <w:rFonts w:ascii="Times New Roman" w:hAnsi="Times New Roman" w:cs="Times New Roman"/>
          <w:sz w:val="25"/>
          <w:szCs w:val="25"/>
        </w:rPr>
        <w:t>Порядок списания сомнительной и безнадежной дебиторской задолженности</w:t>
      </w:r>
    </w:p>
    <w:p w:rsidR="00CB0856" w:rsidRPr="0088284D" w:rsidRDefault="00CB0856" w:rsidP="00131F51">
      <w:pPr>
        <w:spacing w:after="0" w:line="276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1F5A1F" w:rsidRPr="0088284D" w:rsidRDefault="0088284D" w:rsidP="00CB085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8284D">
        <w:rPr>
          <w:rFonts w:ascii="Times New Roman" w:hAnsi="Times New Roman" w:cs="Times New Roman"/>
          <w:sz w:val="25"/>
          <w:szCs w:val="25"/>
        </w:rPr>
        <w:t>Приложение № 18</w:t>
      </w:r>
      <w:r w:rsidR="001F5A1F" w:rsidRPr="0088284D">
        <w:rPr>
          <w:rFonts w:ascii="Times New Roman" w:hAnsi="Times New Roman" w:cs="Times New Roman"/>
          <w:sz w:val="25"/>
          <w:szCs w:val="25"/>
        </w:rPr>
        <w:t>.</w:t>
      </w:r>
      <w:r w:rsidR="00131F51" w:rsidRPr="0088284D">
        <w:rPr>
          <w:rFonts w:ascii="Times New Roman" w:hAnsi="Times New Roman" w:cs="Times New Roman"/>
          <w:sz w:val="25"/>
          <w:szCs w:val="25"/>
        </w:rPr>
        <w:t xml:space="preserve"> Положение об электронном документообороте</w:t>
      </w:r>
    </w:p>
    <w:p w:rsidR="00131F51" w:rsidRPr="0088284D" w:rsidRDefault="00131F51" w:rsidP="00CB085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131F51" w:rsidRPr="0088284D" w:rsidRDefault="0088284D" w:rsidP="00131F5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8284D">
        <w:rPr>
          <w:rFonts w:ascii="Times New Roman" w:hAnsi="Times New Roman" w:cs="Times New Roman"/>
          <w:sz w:val="25"/>
          <w:szCs w:val="25"/>
        </w:rPr>
        <w:t>Приложение № 19</w:t>
      </w:r>
      <w:r w:rsidR="00131F51" w:rsidRPr="0088284D">
        <w:rPr>
          <w:rFonts w:ascii="Times New Roman" w:hAnsi="Times New Roman" w:cs="Times New Roman"/>
          <w:sz w:val="25"/>
          <w:szCs w:val="25"/>
        </w:rPr>
        <w:t>. Положение о служебных командировках</w:t>
      </w:r>
    </w:p>
    <w:p w:rsidR="00131F51" w:rsidRPr="0088284D" w:rsidRDefault="00131F51" w:rsidP="00131F5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131F51" w:rsidRDefault="0088284D" w:rsidP="00131F5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8284D">
        <w:rPr>
          <w:rFonts w:ascii="Times New Roman" w:hAnsi="Times New Roman" w:cs="Times New Roman"/>
          <w:sz w:val="25"/>
          <w:szCs w:val="25"/>
        </w:rPr>
        <w:t>Приложение № 20</w:t>
      </w:r>
      <w:r w:rsidR="00131F51" w:rsidRPr="0088284D">
        <w:rPr>
          <w:rFonts w:ascii="Times New Roman" w:hAnsi="Times New Roman" w:cs="Times New Roman"/>
          <w:sz w:val="25"/>
          <w:szCs w:val="25"/>
        </w:rPr>
        <w:t>. Номенклатура дел</w:t>
      </w:r>
    </w:p>
    <w:p w:rsidR="0088284D" w:rsidRDefault="0088284D" w:rsidP="00131F5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88284D" w:rsidRDefault="0088284D" w:rsidP="00131F5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88284D" w:rsidRPr="00220A20" w:rsidRDefault="0088284D" w:rsidP="0088284D">
      <w:pPr>
        <w:pStyle w:val="a7"/>
        <w:spacing w:line="240" w:lineRule="exact"/>
        <w:ind w:left="0" w:firstLine="0"/>
        <w:rPr>
          <w:rFonts w:ascii="Times New Roman" w:hAnsi="Times New Roman"/>
          <w:sz w:val="24"/>
          <w:szCs w:val="24"/>
        </w:rPr>
      </w:pPr>
      <w:r w:rsidRPr="000B25DE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 </w:t>
      </w:r>
      <w:r w:rsidRPr="000B25D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к приказу 01-06/28 «</w:t>
      </w:r>
      <w:r w:rsidRPr="00220A20">
        <w:rPr>
          <w:rFonts w:ascii="Times New Roman" w:hAnsi="Times New Roman"/>
          <w:sz w:val="24"/>
          <w:szCs w:val="24"/>
        </w:rPr>
        <w:t xml:space="preserve">Об </w:t>
      </w:r>
      <w:r>
        <w:rPr>
          <w:rFonts w:ascii="Times New Roman" w:hAnsi="Times New Roman"/>
          <w:sz w:val="24"/>
          <w:szCs w:val="24"/>
        </w:rPr>
        <w:t>утверждении единой учетной политики</w:t>
      </w:r>
      <w:r w:rsidRPr="00220A20">
        <w:rPr>
          <w:rFonts w:ascii="Times New Roman" w:hAnsi="Times New Roman"/>
          <w:sz w:val="24"/>
          <w:szCs w:val="24"/>
        </w:rPr>
        <w:t xml:space="preserve"> Муниципально</w:t>
      </w:r>
      <w:r>
        <w:rPr>
          <w:rFonts w:ascii="Times New Roman" w:hAnsi="Times New Roman"/>
          <w:sz w:val="24"/>
          <w:szCs w:val="24"/>
        </w:rPr>
        <w:t>го казенного</w:t>
      </w:r>
      <w:r w:rsidRPr="00220A20">
        <w:rPr>
          <w:rFonts w:ascii="Times New Roman" w:hAnsi="Times New Roman"/>
          <w:sz w:val="24"/>
          <w:szCs w:val="24"/>
        </w:rPr>
        <w:t xml:space="preserve"> учрежден</w:t>
      </w:r>
      <w:r>
        <w:rPr>
          <w:rFonts w:ascii="Times New Roman" w:hAnsi="Times New Roman"/>
          <w:sz w:val="24"/>
          <w:szCs w:val="24"/>
        </w:rPr>
        <w:t>ия</w:t>
      </w:r>
      <w:r w:rsidRPr="00220A20">
        <w:rPr>
          <w:rFonts w:ascii="Times New Roman" w:hAnsi="Times New Roman"/>
          <w:sz w:val="24"/>
          <w:szCs w:val="24"/>
        </w:rPr>
        <w:t xml:space="preserve"> «Централиз</w:t>
      </w:r>
      <w:bookmarkStart w:id="0" w:name="_GoBack"/>
      <w:bookmarkEnd w:id="0"/>
      <w:r w:rsidRPr="00220A20">
        <w:rPr>
          <w:rFonts w:ascii="Times New Roman" w:hAnsi="Times New Roman"/>
          <w:sz w:val="24"/>
          <w:szCs w:val="24"/>
        </w:rPr>
        <w:t>ованная бухгалтерия муниципальных учре</w:t>
      </w:r>
      <w:r>
        <w:rPr>
          <w:rFonts w:ascii="Times New Roman" w:hAnsi="Times New Roman"/>
          <w:sz w:val="24"/>
          <w:szCs w:val="24"/>
        </w:rPr>
        <w:t>жден</w:t>
      </w:r>
      <w:r>
        <w:rPr>
          <w:rFonts w:ascii="Times New Roman" w:hAnsi="Times New Roman"/>
          <w:sz w:val="24"/>
          <w:szCs w:val="24"/>
        </w:rPr>
        <w:t xml:space="preserve">ий культуры г. </w:t>
      </w:r>
      <w:r>
        <w:rPr>
          <w:rFonts w:ascii="Times New Roman" w:hAnsi="Times New Roman"/>
          <w:sz w:val="24"/>
          <w:szCs w:val="24"/>
        </w:rPr>
        <w:t>Комсомольска</w:t>
      </w:r>
      <w:r w:rsidRPr="00220A20">
        <w:rPr>
          <w:rFonts w:ascii="Times New Roman" w:hAnsi="Times New Roman"/>
          <w:sz w:val="24"/>
          <w:szCs w:val="24"/>
        </w:rPr>
        <w:t>– на – Амуре» на 20</w:t>
      </w:r>
      <w:r>
        <w:rPr>
          <w:rFonts w:ascii="Times New Roman" w:hAnsi="Times New Roman"/>
          <w:sz w:val="24"/>
          <w:szCs w:val="24"/>
        </w:rPr>
        <w:t>23</w:t>
      </w:r>
      <w:r w:rsidRPr="00220A20">
        <w:rPr>
          <w:rFonts w:ascii="Times New Roman" w:hAnsi="Times New Roman"/>
          <w:sz w:val="24"/>
          <w:szCs w:val="24"/>
        </w:rPr>
        <w:t xml:space="preserve"> год»</w:t>
      </w:r>
      <w:r w:rsidRPr="0088284D">
        <w:rPr>
          <w:rFonts w:ascii="Times New Roman" w:hAnsi="Times New Roman"/>
          <w:sz w:val="24"/>
          <w:szCs w:val="24"/>
        </w:rPr>
        <w:t xml:space="preserve"> </w:t>
      </w:r>
      <w:r w:rsidRPr="000B25DE">
        <w:rPr>
          <w:rFonts w:ascii="Times New Roman" w:hAnsi="Times New Roman"/>
          <w:sz w:val="24"/>
          <w:szCs w:val="24"/>
        </w:rPr>
        <w:t>для целей бухгалтерского (бюджетного) учета</w:t>
      </w:r>
    </w:p>
    <w:p w:rsidR="0088284D" w:rsidRDefault="0088284D" w:rsidP="0088284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8284D" w:rsidRDefault="0088284D" w:rsidP="0088284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8284D" w:rsidRDefault="0088284D" w:rsidP="0088284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2 к приказу 01-06//28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20A20">
        <w:rPr>
          <w:rFonts w:ascii="Times New Roman" w:hAnsi="Times New Roman"/>
          <w:sz w:val="24"/>
          <w:szCs w:val="24"/>
        </w:rPr>
        <w:t xml:space="preserve">Об </w:t>
      </w:r>
      <w:r>
        <w:rPr>
          <w:rFonts w:ascii="Times New Roman" w:hAnsi="Times New Roman"/>
          <w:sz w:val="24"/>
          <w:szCs w:val="24"/>
        </w:rPr>
        <w:t>утверждении единой учетной политики</w:t>
      </w:r>
      <w:r w:rsidRPr="00220A20">
        <w:rPr>
          <w:rFonts w:ascii="Times New Roman" w:hAnsi="Times New Roman"/>
          <w:sz w:val="24"/>
          <w:szCs w:val="24"/>
        </w:rPr>
        <w:t xml:space="preserve"> Муниципально</w:t>
      </w:r>
      <w:r>
        <w:rPr>
          <w:rFonts w:ascii="Times New Roman" w:hAnsi="Times New Roman"/>
          <w:sz w:val="24"/>
          <w:szCs w:val="24"/>
        </w:rPr>
        <w:t>го казенного</w:t>
      </w:r>
      <w:r w:rsidRPr="00220A20">
        <w:rPr>
          <w:rFonts w:ascii="Times New Roman" w:hAnsi="Times New Roman"/>
          <w:sz w:val="24"/>
          <w:szCs w:val="24"/>
        </w:rPr>
        <w:t xml:space="preserve"> учрежден</w:t>
      </w:r>
      <w:r>
        <w:rPr>
          <w:rFonts w:ascii="Times New Roman" w:hAnsi="Times New Roman"/>
          <w:sz w:val="24"/>
          <w:szCs w:val="24"/>
        </w:rPr>
        <w:t>ия</w:t>
      </w:r>
      <w:r w:rsidRPr="00220A20">
        <w:rPr>
          <w:rFonts w:ascii="Times New Roman" w:hAnsi="Times New Roman"/>
          <w:sz w:val="24"/>
          <w:szCs w:val="24"/>
        </w:rPr>
        <w:t xml:space="preserve"> «Централизованная бухгалтерия муниципальных учре</w:t>
      </w:r>
      <w:r>
        <w:rPr>
          <w:rFonts w:ascii="Times New Roman" w:hAnsi="Times New Roman"/>
          <w:sz w:val="24"/>
          <w:szCs w:val="24"/>
        </w:rPr>
        <w:t>ждений культуры г. Комсомольска</w:t>
      </w:r>
      <w:r w:rsidRPr="00220A20">
        <w:rPr>
          <w:rFonts w:ascii="Times New Roman" w:hAnsi="Times New Roman"/>
          <w:sz w:val="24"/>
          <w:szCs w:val="24"/>
        </w:rPr>
        <w:t>– на – Амуре» на 20</w:t>
      </w:r>
      <w:r>
        <w:rPr>
          <w:rFonts w:ascii="Times New Roman" w:hAnsi="Times New Roman"/>
          <w:sz w:val="24"/>
          <w:szCs w:val="24"/>
        </w:rPr>
        <w:t>23</w:t>
      </w:r>
      <w:r w:rsidRPr="00220A20">
        <w:rPr>
          <w:rFonts w:ascii="Times New Roman" w:hAnsi="Times New Roman"/>
          <w:sz w:val="24"/>
          <w:szCs w:val="24"/>
        </w:rPr>
        <w:t xml:space="preserve"> год»</w:t>
      </w:r>
      <w:r w:rsidRPr="008828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целей налогового учета</w:t>
      </w:r>
    </w:p>
    <w:p w:rsidR="0088284D" w:rsidRPr="0088284D" w:rsidRDefault="0088284D" w:rsidP="00131F5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763F97" w:rsidRDefault="00763F97"/>
    <w:sectPr w:rsidR="00763F97" w:rsidSect="0088284D">
      <w:pgSz w:w="11906" w:h="16838"/>
      <w:pgMar w:top="426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F01C45"/>
    <w:multiLevelType w:val="multilevel"/>
    <w:tmpl w:val="78864E3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A1F"/>
    <w:rsid w:val="000E175E"/>
    <w:rsid w:val="00131F51"/>
    <w:rsid w:val="001F5A1F"/>
    <w:rsid w:val="00763F97"/>
    <w:rsid w:val="0088284D"/>
    <w:rsid w:val="00CB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CDCED6-C132-4A64-AA6A-9AC3D002D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A1F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5A1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82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284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8284D"/>
    <w:pPr>
      <w:ind w:left="720"/>
      <w:contextualSpacing/>
    </w:pPr>
  </w:style>
  <w:style w:type="paragraph" w:styleId="a7">
    <w:name w:val="No Spacing"/>
    <w:uiPriority w:val="1"/>
    <w:qFormat/>
    <w:rsid w:val="0088284D"/>
    <w:pPr>
      <w:spacing w:after="0" w:line="240" w:lineRule="auto"/>
      <w:ind w:left="425" w:hanging="357"/>
    </w:pPr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</cp:revision>
  <cp:lastPrinted>2022-12-02T02:19:00Z</cp:lastPrinted>
  <dcterms:created xsi:type="dcterms:W3CDTF">2022-12-02T01:37:00Z</dcterms:created>
  <dcterms:modified xsi:type="dcterms:W3CDTF">2022-12-02T05:48:00Z</dcterms:modified>
</cp:coreProperties>
</file>